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77" w:rsidRDefault="006A4235">
      <w:bookmarkStart w:id="0" w:name="_GoBack"/>
      <w:bookmarkEnd w:id="0"/>
      <w:r>
        <w:t>Die ACHEMA</w:t>
      </w:r>
      <w:r w:rsidR="00D0571D">
        <w:t xml:space="preserve"> (</w:t>
      </w:r>
      <w:hyperlink r:id="rId4" w:history="1">
        <w:r w:rsidR="004E6CCC" w:rsidRPr="003D5AAA">
          <w:rPr>
            <w:rStyle w:val="Hyperlink"/>
          </w:rPr>
          <w:t>www.achema.de</w:t>
        </w:r>
      </w:hyperlink>
      <w:r w:rsidR="00D0571D">
        <w:t>)</w:t>
      </w:r>
      <w:r>
        <w:t xml:space="preserve"> ist die </w:t>
      </w:r>
      <w:r w:rsidR="00614054">
        <w:t>weltgrößte</w:t>
      </w:r>
      <w:r w:rsidR="00614054" w:rsidRPr="00614054">
        <w:t xml:space="preserve"> Messe für Prozessindustrie, Verfahrenstechnik und Biotechnologie</w:t>
      </w:r>
      <w:r w:rsidR="00614054">
        <w:t xml:space="preserve"> und </w:t>
      </w:r>
      <w:r>
        <w:t xml:space="preserve">findet alle 3 Jahre </w:t>
      </w:r>
      <w:r w:rsidR="00614054">
        <w:t xml:space="preserve">in Frankfurt/M. </w:t>
      </w:r>
      <w:r>
        <w:t xml:space="preserve">statt. Studierende des SG </w:t>
      </w:r>
      <w:r w:rsidR="00D0571D">
        <w:t>LSE</w:t>
      </w:r>
      <w:r>
        <w:t xml:space="preserve"> </w:t>
      </w:r>
      <w:r w:rsidR="0005799E">
        <w:t xml:space="preserve">(Bachelor und Master) </w:t>
      </w:r>
      <w:r w:rsidR="00614054">
        <w:t xml:space="preserve">konnten </w:t>
      </w:r>
      <w:r w:rsidR="008D3877">
        <w:t xml:space="preserve">auf der ACHEMA </w:t>
      </w:r>
      <w:r>
        <w:t xml:space="preserve">Anbieter aller </w:t>
      </w:r>
      <w:r w:rsidR="0005799E">
        <w:t xml:space="preserve">zur Produktion in der chemischen und biotechnologischen Industrie erforderlichen Anlagen </w:t>
      </w:r>
      <w:r w:rsidR="008D3877">
        <w:t xml:space="preserve">und Verfahren kennenlernen und ihre Produkte </w:t>
      </w:r>
      <w:r w:rsidR="0005799E">
        <w:t>– von Labor- und Analytikausstattung über Ventile</w:t>
      </w:r>
      <w:r w:rsidR="008D3877">
        <w:t>, Armaturen</w:t>
      </w:r>
      <w:r w:rsidR="0005799E">
        <w:t xml:space="preserve"> und verschiedenste spezialisierte Pumpen bis zu mehreren Kubikmeter großen Rührkesseln</w:t>
      </w:r>
      <w:r w:rsidR="008D3877">
        <w:t>,</w:t>
      </w:r>
      <w:r w:rsidR="0005799E">
        <w:t xml:space="preserve"> Extraktionskolonnen</w:t>
      </w:r>
      <w:r w:rsidR="008D3877">
        <w:t>,</w:t>
      </w:r>
      <w:r w:rsidR="0005799E">
        <w:t xml:space="preserve"> Filtrationsanlagen </w:t>
      </w:r>
      <w:r w:rsidR="008D3877">
        <w:t xml:space="preserve">u.v.m. – </w:t>
      </w:r>
      <w:r w:rsidR="004E6CCC">
        <w:t>begutachten</w:t>
      </w:r>
      <w:r w:rsidR="0005799E">
        <w:t>.</w:t>
      </w:r>
      <w:r w:rsidR="008D3877">
        <w:t xml:space="preserve"> </w:t>
      </w:r>
    </w:p>
    <w:p w:rsidR="004E6CCC" w:rsidRDefault="004E6CCC">
      <w:r>
        <w:rPr>
          <w:noProof/>
          <w:lang w:eastAsia="de-DE"/>
        </w:rPr>
        <w:drawing>
          <wp:inline distT="0" distB="0" distL="0" distR="0" wp14:anchorId="523366DF" wp14:editId="18FE6390">
            <wp:extent cx="3810000" cy="2141220"/>
            <wp:effectExtent l="0" t="0" r="0" b="0"/>
            <wp:docPr id="2" name="Grafik 2" descr="C:\Users\drews\AppData\Local\Microsoft\Windows\Temporary Internet Files\Content.Word\IMG-201806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rews\AppData\Local\Microsoft\Windows\Temporary Internet Files\Content.Word\IMG-20180614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77">
        <w:t xml:space="preserve"> </w:t>
      </w:r>
    </w:p>
    <w:p w:rsidR="006A4235" w:rsidRDefault="004E6CCC">
      <w:r>
        <w:t xml:space="preserve">Speziell auf die Bioverfahrenstechnik ausgerichtete </w:t>
      </w:r>
      <w:r w:rsidR="006A4235">
        <w:t>Standführungen bei den F</w:t>
      </w:r>
      <w:r w:rsidR="00E74A05">
        <w:t>i</w:t>
      </w:r>
      <w:r w:rsidR="006A4235">
        <w:t>rmen Infors, Eppendorf und Chem</w:t>
      </w:r>
      <w:r w:rsidR="00E74A05">
        <w:t>s</w:t>
      </w:r>
      <w:r w:rsidR="006A4235">
        <w:t>tations</w:t>
      </w:r>
      <w:r w:rsidR="008D3877">
        <w:t xml:space="preserve"> lieferten</w:t>
      </w:r>
      <w:r>
        <w:t xml:space="preserve"> darüber hinaus</w:t>
      </w:r>
      <w:r w:rsidR="006A4235">
        <w:t xml:space="preserve"> tiefere Einblicke in die technischen Details </w:t>
      </w:r>
      <w:r>
        <w:t>der Auslegung von</w:t>
      </w:r>
      <w:r w:rsidR="006A4235">
        <w:t xml:space="preserve"> Bioreaktoren für verschiedene Anwendungszwecke und Anwendergruppen sowie </w:t>
      </w:r>
      <w:r>
        <w:t xml:space="preserve">in </w:t>
      </w:r>
      <w:r w:rsidR="006A4235">
        <w:t>Simulationen (bio</w:t>
      </w:r>
      <w:r>
        <w:t>)verfahrenstechnischer Prozesse.</w:t>
      </w:r>
    </w:p>
    <w:p w:rsidR="006A4235" w:rsidRDefault="006A4235">
      <w:r>
        <w:t xml:space="preserve">Am </w:t>
      </w:r>
      <w:r w:rsidR="004E6CCC">
        <w:t xml:space="preserve">Vormittag des </w:t>
      </w:r>
      <w:r>
        <w:t xml:space="preserve">14.6. </w:t>
      </w:r>
      <w:r w:rsidR="008D3877">
        <w:t xml:space="preserve">wurde die </w:t>
      </w:r>
      <w:r>
        <w:t>Firma Sanofi</w:t>
      </w:r>
      <w:r w:rsidR="008D3877">
        <w:t xml:space="preserve"> am Standort Höchst besucht.</w:t>
      </w:r>
      <w:r>
        <w:t xml:space="preserve"> Nach Informationen </w:t>
      </w:r>
      <w:r w:rsidR="008D3877">
        <w:t xml:space="preserve">über </w:t>
      </w:r>
      <w:r w:rsidR="004E6CCC">
        <w:t>das Unternehmen</w:t>
      </w:r>
      <w:r>
        <w:t xml:space="preserve"> und </w:t>
      </w:r>
      <w:r w:rsidR="008D3877">
        <w:t xml:space="preserve">zu </w:t>
      </w:r>
      <w:r>
        <w:t xml:space="preserve">Einstiegs- sowie Karrieremöglichkeiten </w:t>
      </w:r>
      <w:r w:rsidR="008D3877">
        <w:t xml:space="preserve">fand eine </w:t>
      </w:r>
      <w:r>
        <w:t xml:space="preserve">Rundfahrt </w:t>
      </w:r>
      <w:r w:rsidR="008D3877">
        <w:t>über</w:t>
      </w:r>
      <w:r>
        <w:t xml:space="preserve"> den ca. 4,6 km² großen Industriepark Höchst mit Besichtigung der Insulin- und Ramiprilproduktion</w:t>
      </w:r>
      <w:r w:rsidR="008D3877">
        <w:t xml:space="preserve"> statt</w:t>
      </w:r>
      <w:r>
        <w:t>.</w:t>
      </w:r>
      <w:r w:rsidR="009772F1">
        <w:t xml:space="preserve"> </w:t>
      </w:r>
    </w:p>
    <w:p w:rsidR="004E6CCC" w:rsidRDefault="004E6CCC">
      <w:r>
        <w:rPr>
          <w:noProof/>
          <w:lang w:eastAsia="de-DE"/>
        </w:rPr>
        <w:drawing>
          <wp:inline distT="0" distB="0" distL="0" distR="0">
            <wp:extent cx="3848100" cy="2166149"/>
            <wp:effectExtent l="0" t="0" r="0" b="5715"/>
            <wp:docPr id="1" name="Grafik 1" descr="C:\Users\drews\AppData\Local\Microsoft\Windows\Temporary Internet Files\Content.Word\IMG-201806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ews\AppData\Local\Microsoft\Windows\Temporary Internet Files\Content.Word\IMG-20180614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030" cy="21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CC" w:rsidRPr="004E6CCC" w:rsidRDefault="004E6CCC" w:rsidP="004E6CCC">
      <w:pPr>
        <w:rPr>
          <w:i/>
        </w:rPr>
      </w:pPr>
      <w:r w:rsidRPr="004E6CCC">
        <w:rPr>
          <w:i/>
        </w:rPr>
        <w:t>Im Peter-Behrens-Bau (Industriepark Höchst)</w:t>
      </w:r>
    </w:p>
    <w:p w:rsidR="004E6CCC" w:rsidRDefault="008D3877">
      <w:r>
        <w:t xml:space="preserve">Somit bot die </w:t>
      </w:r>
      <w:r w:rsidR="004E6CCC">
        <w:t>Exkursion</w:t>
      </w:r>
      <w:r>
        <w:t xml:space="preserve"> einen einmaligen Überblick über </w:t>
      </w:r>
      <w:r w:rsidR="008E183A">
        <w:t>groß</w:t>
      </w:r>
      <w:r w:rsidR="004E6CCC">
        <w:t>technisches Equipment</w:t>
      </w:r>
      <w:r w:rsidR="004E6CCC" w:rsidRPr="004E6CCC">
        <w:t xml:space="preserve"> </w:t>
      </w:r>
      <w:r w:rsidR="004E6CCC">
        <w:t xml:space="preserve">und dessen Anbieter, </w:t>
      </w:r>
      <w:r>
        <w:t>potenzielle Arbeitgeber</w:t>
      </w:r>
      <w:r w:rsidR="004E6CCC">
        <w:t xml:space="preserve"> und</w:t>
      </w:r>
      <w:r w:rsidR="009C4674">
        <w:t xml:space="preserve"> Arbeitsplätze</w:t>
      </w:r>
      <w:r>
        <w:t xml:space="preserve"> </w:t>
      </w:r>
      <w:r w:rsidR="004E6CCC">
        <w:t>sowie die Gelegenheit, eine vollständige Wertschöpfungskette in der großindustriellen Produktion zu erleben.</w:t>
      </w:r>
    </w:p>
    <w:sectPr w:rsidR="004E6C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5"/>
    <w:rsid w:val="0005799E"/>
    <w:rsid w:val="002845FA"/>
    <w:rsid w:val="004E6CCC"/>
    <w:rsid w:val="00614054"/>
    <w:rsid w:val="006407B3"/>
    <w:rsid w:val="006A4235"/>
    <w:rsid w:val="008D3877"/>
    <w:rsid w:val="008E183A"/>
    <w:rsid w:val="009772F1"/>
    <w:rsid w:val="009C4674"/>
    <w:rsid w:val="00D0571D"/>
    <w:rsid w:val="00DF0135"/>
    <w:rsid w:val="00E7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E1D83-820A-4FC8-830F-FEB0324F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6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achem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27DCFCAA.dotm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drews</dc:creator>
  <cp:keywords/>
  <dc:description/>
  <cp:lastModifiedBy>zietz</cp:lastModifiedBy>
  <cp:revision>8</cp:revision>
  <dcterms:created xsi:type="dcterms:W3CDTF">2018-06-24T15:19:00Z</dcterms:created>
  <dcterms:modified xsi:type="dcterms:W3CDTF">2018-06-29T07:31:00Z</dcterms:modified>
</cp:coreProperties>
</file>